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第六届东莞市美术书法摄影联展</w:t>
      </w:r>
    </w:p>
    <w:p>
      <w:pPr>
        <w:spacing w:line="600" w:lineRule="exact"/>
        <w:jc w:val="center"/>
        <w:rPr>
          <w:rFonts w:ascii="Times New Roman" w:hAnsi="Times New Roman" w:eastAsia="华康简标题宋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优秀组织奖获奖名单</w:t>
      </w:r>
    </w:p>
    <w:p>
      <w:pPr>
        <w:spacing w:line="600" w:lineRule="exact"/>
        <w:jc w:val="center"/>
        <w:rPr>
          <w:rFonts w:ascii="Times New Roman" w:hAnsi="Times New Roman" w:eastAsia="华康简标题宋"/>
          <w:sz w:val="42"/>
          <w:szCs w:val="42"/>
        </w:rPr>
      </w:pPr>
      <w:bookmarkStart w:id="0" w:name="_GoBack"/>
      <w:bookmarkEnd w:id="0"/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厚街镇文化服务中心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莞城文化服务中心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东城文化服务中心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万江文化服务中心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石碣镇文化服务中心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桥头镇文化服务中心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</w:rPr>
        <w:t>松山湖高新技术产业开发区文化广播电视服务中心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沙田镇文化服务中心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虎门镇文化服务中心</w:t>
      </w:r>
    </w:p>
    <w:p>
      <w:pPr>
        <w:spacing w:line="600" w:lineRule="exact"/>
        <w:ind w:firstLine="742" w:firstLineChars="232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寮步镇文化服务中心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F9"/>
    <w:rsid w:val="002E7AF9"/>
    <w:rsid w:val="00424281"/>
    <w:rsid w:val="00D732B3"/>
    <w:rsid w:val="CFBFC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2024-06-14T16:34:00Z</dcterms:created>
  <dc:creator>admin</dc:creator>
  <cp:lastModifiedBy>uos</cp:lastModifiedBy>
  <dcterms:modified xsi:type="dcterms:W3CDTF">2024-06-14T16:55:11Z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